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69A5" w14:textId="6F4BD49D" w:rsidR="002130AF" w:rsidRPr="00554B5F" w:rsidRDefault="00554B5F" w:rsidP="00554B5F">
      <w:pPr>
        <w:pStyle w:val="LO-normal"/>
        <w:jc w:val="center"/>
        <w:rPr>
          <w:rFonts w:ascii="Arial" w:eastAsia="Arial" w:hAnsi="Arial"/>
          <w:b/>
          <w:bCs/>
          <w:color w:val="000000"/>
          <w:u w:val="single"/>
        </w:rPr>
      </w:pPr>
      <w:bookmarkStart w:id="0" w:name="_Hlk244593417"/>
      <w:r w:rsidRPr="00554B5F">
        <w:rPr>
          <w:rFonts w:ascii="Arial" w:eastAsia="Arial" w:hAnsi="Arial"/>
          <w:b/>
          <w:bCs/>
          <w:color w:val="000000"/>
          <w:u w:val="single"/>
        </w:rPr>
        <w:t>“CARTA DEDICATA A TE” 2026/2027</w:t>
      </w:r>
      <w:bookmarkEnd w:id="0"/>
    </w:p>
    <w:p w14:paraId="5FB7BBB3" w14:textId="77777777" w:rsidR="002130AF" w:rsidRDefault="002130AF">
      <w:pPr>
        <w:pStyle w:val="LO-normal"/>
        <w:jc w:val="both"/>
        <w:rPr>
          <w:rFonts w:ascii="Arial" w:eastAsia="Arial" w:hAnsi="Arial"/>
          <w:color w:val="000000"/>
        </w:rPr>
      </w:pPr>
    </w:p>
    <w:p w14:paraId="6A984F69" w14:textId="047DC813" w:rsidR="0040236D" w:rsidRPr="00554B5F" w:rsidRDefault="00554B5F" w:rsidP="009613B6">
      <w:pPr>
        <w:pStyle w:val="LO-normal"/>
        <w:jc w:val="center"/>
        <w:rPr>
          <w:rFonts w:ascii="Arial" w:eastAsia="Arial" w:hAnsi="Arial"/>
          <w:b/>
          <w:bCs/>
          <w:color w:val="000000"/>
          <w:u w:val="single"/>
        </w:rPr>
      </w:pPr>
      <w:r w:rsidRPr="00554B5F">
        <w:rPr>
          <w:rFonts w:ascii="Arial" w:eastAsia="Arial" w:hAnsi="Arial"/>
          <w:b/>
          <w:bCs/>
          <w:color w:val="000000"/>
          <w:u w:val="single"/>
        </w:rPr>
        <w:t xml:space="preserve">AVVISO AI BENEFICIARI DI </w:t>
      </w:r>
      <w:r w:rsidRPr="00554B5F">
        <w:rPr>
          <w:rFonts w:ascii="Arial" w:eastAsia="Arial" w:hAnsi="Arial"/>
          <w:b/>
          <w:bCs/>
          <w:color w:val="000000"/>
          <w:u w:val="single"/>
        </w:rPr>
        <w:t>“</w:t>
      </w:r>
      <w:r w:rsidRPr="00554B5F">
        <w:rPr>
          <w:rFonts w:ascii="Arial" w:eastAsia="Arial" w:hAnsi="Arial"/>
          <w:b/>
          <w:bCs/>
          <w:color w:val="000000"/>
          <w:u w:val="single"/>
        </w:rPr>
        <w:t>CARTA DEDICATA A TE” 2026/2027.</w:t>
      </w:r>
    </w:p>
    <w:p w14:paraId="702B715E" w14:textId="77777777" w:rsidR="0040236D" w:rsidRPr="00554B5F" w:rsidRDefault="0040236D">
      <w:pPr>
        <w:pStyle w:val="LO-normal"/>
        <w:jc w:val="both"/>
        <w:rPr>
          <w:rFonts w:ascii="Arial" w:eastAsia="Arial" w:hAnsi="Arial"/>
          <w:color w:val="000000"/>
          <w:u w:val="single"/>
        </w:rPr>
      </w:pPr>
    </w:p>
    <w:p w14:paraId="416E45AF" w14:textId="04C838ED" w:rsidR="002130AF" w:rsidRDefault="00554B5F">
      <w:pPr>
        <w:pStyle w:val="LO-normal"/>
        <w:jc w:val="both"/>
        <w:rPr>
          <w:rFonts w:ascii="Arial" w:eastAsia="Arial" w:hAnsi="Arial"/>
        </w:rPr>
      </w:pPr>
      <w:r>
        <w:rPr>
          <w:rFonts w:ascii="Arial" w:eastAsia="Arial" w:hAnsi="Arial"/>
          <w:color w:val="000000"/>
        </w:rPr>
        <w:t>Si avvisano i</w:t>
      </w:r>
      <w:r w:rsidR="00FF3750" w:rsidRPr="0040236D">
        <w:rPr>
          <w:rFonts w:ascii="Arial" w:eastAsia="Arial" w:hAnsi="Arial"/>
          <w:color w:val="000000"/>
        </w:rPr>
        <w:t xml:space="preserve"> beneficiari, individuati in applicazione dei criteri definiti dal Decreto </w:t>
      </w:r>
      <w:r>
        <w:rPr>
          <w:rFonts w:ascii="Arial" w:eastAsia="Arial" w:hAnsi="Arial"/>
          <w:color w:val="000000"/>
        </w:rPr>
        <w:t>I</w:t>
      </w:r>
      <w:r w:rsidR="00FF3750" w:rsidRPr="0040236D">
        <w:rPr>
          <w:rFonts w:ascii="Arial" w:eastAsia="Arial" w:hAnsi="Arial"/>
          <w:color w:val="000000"/>
        </w:rPr>
        <w:t>nterministeriale</w:t>
      </w:r>
      <w:r w:rsidRPr="00554B5F">
        <w:rPr>
          <w:rFonts w:ascii="Arial" w:eastAsia="Arial" w:hAnsi="Arial"/>
          <w:color w:val="000000"/>
        </w:rPr>
        <w:t> 24 giugno 2026, recante "Fondo alimentare 2026 e 2027</w:t>
      </w:r>
      <w:r>
        <w:rPr>
          <w:rFonts w:ascii="Arial" w:eastAsia="Arial" w:hAnsi="Arial"/>
          <w:color w:val="000000"/>
        </w:rPr>
        <w:t>,</w:t>
      </w:r>
      <w:r w:rsidRPr="00554B5F">
        <w:rPr>
          <w:rFonts w:ascii="Arial" w:eastAsia="Arial" w:hAnsi="Arial"/>
          <w:color w:val="000000"/>
        </w:rPr>
        <w:t xml:space="preserve"> </w:t>
      </w:r>
      <w:r>
        <w:rPr>
          <w:rFonts w:ascii="Arial" w:eastAsia="Arial" w:hAnsi="Arial"/>
          <w:color w:val="000000"/>
        </w:rPr>
        <w:t>i</w:t>
      </w:r>
      <w:r w:rsidRPr="00554B5F">
        <w:rPr>
          <w:rFonts w:ascii="Arial" w:eastAsia="Arial" w:hAnsi="Arial"/>
          <w:color w:val="000000"/>
        </w:rPr>
        <w:t>ndividuazione dei beneficiari del contributo economico previsto dall’articolo 1, commi 5 e 6 della legge 30 dicembre 2025 n. 199</w:t>
      </w:r>
      <w:r>
        <w:rPr>
          <w:rFonts w:ascii="Arial" w:eastAsia="Arial" w:hAnsi="Arial"/>
          <w:color w:val="000000"/>
        </w:rPr>
        <w:t>,</w:t>
      </w:r>
      <w:r w:rsidRPr="00554B5F">
        <w:rPr>
          <w:rFonts w:ascii="Arial" w:eastAsia="Arial" w:hAnsi="Arial"/>
          <w:color w:val="000000"/>
        </w:rPr>
        <w:t xml:space="preserve"> </w:t>
      </w:r>
      <w:r>
        <w:rPr>
          <w:rFonts w:ascii="Arial" w:eastAsia="Arial" w:hAnsi="Arial"/>
          <w:color w:val="000000"/>
        </w:rPr>
        <w:t>d</w:t>
      </w:r>
      <w:r w:rsidRPr="00554B5F">
        <w:rPr>
          <w:rFonts w:ascii="Arial" w:eastAsia="Arial" w:hAnsi="Arial"/>
          <w:color w:val="000000"/>
        </w:rPr>
        <w:t>efinizione dei termini e delle modalità di erogazione delle risorse"</w:t>
      </w:r>
      <w:r>
        <w:rPr>
          <w:rFonts w:ascii="Arial" w:eastAsia="Arial" w:hAnsi="Arial"/>
          <w:color w:val="000000"/>
        </w:rPr>
        <w:t xml:space="preserve">, </w:t>
      </w:r>
      <w:r w:rsidR="00FF3750" w:rsidRPr="0040236D">
        <w:rPr>
          <w:rFonts w:ascii="Arial" w:eastAsia="Arial" w:hAnsi="Arial"/>
          <w:color w:val="000000"/>
        </w:rPr>
        <w:t xml:space="preserve">che </w:t>
      </w:r>
      <w:r w:rsidR="0040236D" w:rsidRPr="0040236D">
        <w:rPr>
          <w:rFonts w:ascii="Arial" w:eastAsia="Arial" w:hAnsi="Arial"/>
          <w:color w:val="000000"/>
        </w:rPr>
        <w:t>beneficer</w:t>
      </w:r>
      <w:r>
        <w:rPr>
          <w:rFonts w:ascii="Arial" w:eastAsia="Arial" w:hAnsi="Arial"/>
          <w:color w:val="000000"/>
        </w:rPr>
        <w:t>anno</w:t>
      </w:r>
      <w:r w:rsidR="00FF3750" w:rsidRPr="0040236D">
        <w:rPr>
          <w:rFonts w:ascii="Arial" w:eastAsia="Arial" w:hAnsi="Arial"/>
        </w:rPr>
        <w:t xml:space="preserve"> </w:t>
      </w:r>
      <w:r w:rsidR="0040236D" w:rsidRPr="0040236D">
        <w:rPr>
          <w:rFonts w:ascii="Arial" w:eastAsia="Arial" w:hAnsi="Arial"/>
        </w:rPr>
        <w:t>dell’importo di € 50</w:t>
      </w:r>
      <w:r w:rsidR="00FF3750" w:rsidRPr="0040236D">
        <w:rPr>
          <w:rFonts w:ascii="Arial" w:eastAsia="Arial" w:hAnsi="Arial"/>
        </w:rPr>
        <w:t xml:space="preserve">0 </w:t>
      </w:r>
      <w:r w:rsidR="00542967">
        <w:rPr>
          <w:rFonts w:ascii="Arial" w:eastAsia="Arial" w:hAnsi="Arial"/>
        </w:rPr>
        <w:t xml:space="preserve">+ € 500 </w:t>
      </w:r>
      <w:r w:rsidR="00DD19DD">
        <w:rPr>
          <w:rFonts w:ascii="Arial" w:eastAsia="Arial" w:hAnsi="Arial"/>
        </w:rPr>
        <w:t>destinato all’</w:t>
      </w:r>
      <w:r w:rsidR="00FF3750" w:rsidRPr="0040236D">
        <w:rPr>
          <w:rFonts w:ascii="Arial" w:eastAsia="Arial" w:hAnsi="Arial"/>
        </w:rPr>
        <w:t xml:space="preserve">acquisto di beni alimentari </w:t>
      </w:r>
      <w:r w:rsidR="009A142D">
        <w:rPr>
          <w:rFonts w:ascii="Arial" w:eastAsia="Arial" w:hAnsi="Arial"/>
        </w:rPr>
        <w:t>di prima necessità</w:t>
      </w:r>
      <w:r w:rsidR="00FF3750" w:rsidRPr="0040236D">
        <w:rPr>
          <w:rFonts w:ascii="Arial" w:eastAsia="Arial" w:hAnsi="Arial"/>
        </w:rPr>
        <w:t>.</w:t>
      </w:r>
    </w:p>
    <w:p w14:paraId="5D58FC0D" w14:textId="77777777" w:rsidR="00554B5F" w:rsidRPr="0040236D" w:rsidRDefault="00554B5F">
      <w:pPr>
        <w:pStyle w:val="LO-normal"/>
        <w:jc w:val="both"/>
        <w:rPr>
          <w:rFonts w:ascii="Arial" w:eastAsia="Arial" w:hAnsi="Arial"/>
        </w:rPr>
      </w:pPr>
    </w:p>
    <w:p w14:paraId="3E742636" w14:textId="103C7D4B" w:rsidR="002130AF" w:rsidRDefault="00FF3750">
      <w:pPr>
        <w:pStyle w:val="LO-normal"/>
        <w:jc w:val="both"/>
        <w:rPr>
          <w:rFonts w:ascii="Arial" w:eastAsia="Arial" w:hAnsi="Arial"/>
        </w:rPr>
      </w:pPr>
      <w:r w:rsidRPr="0040236D">
        <w:rPr>
          <w:rFonts w:ascii="Arial" w:eastAsia="Arial" w:hAnsi="Arial"/>
        </w:rPr>
        <w:t>L’importo verrà accred</w:t>
      </w:r>
      <w:r w:rsidR="0040236D">
        <w:rPr>
          <w:rFonts w:ascii="Arial" w:eastAsia="Arial" w:hAnsi="Arial"/>
        </w:rPr>
        <w:t xml:space="preserve">itato </w:t>
      </w:r>
      <w:r w:rsidR="00542967">
        <w:rPr>
          <w:rFonts w:ascii="Arial" w:eastAsia="Arial" w:hAnsi="Arial"/>
        </w:rPr>
        <w:t>2</w:t>
      </w:r>
      <w:r w:rsidR="0040236D">
        <w:rPr>
          <w:rFonts w:ascii="Arial" w:eastAsia="Arial" w:hAnsi="Arial"/>
        </w:rPr>
        <w:t xml:space="preserve"> </w:t>
      </w:r>
      <w:r w:rsidR="0040236D" w:rsidRPr="00FF5A9C">
        <w:rPr>
          <w:rFonts w:ascii="Arial" w:eastAsia="Arial" w:hAnsi="Arial"/>
        </w:rPr>
        <w:t>volt</w:t>
      </w:r>
      <w:r w:rsidR="00542967">
        <w:rPr>
          <w:rFonts w:ascii="Arial" w:eastAsia="Arial" w:hAnsi="Arial"/>
        </w:rPr>
        <w:t>e</w:t>
      </w:r>
      <w:r w:rsidR="0040236D" w:rsidRPr="00FF5A9C">
        <w:rPr>
          <w:rFonts w:ascii="Arial" w:eastAsia="Arial" w:hAnsi="Arial"/>
        </w:rPr>
        <w:t xml:space="preserve"> per il</w:t>
      </w:r>
      <w:r w:rsidR="001E0044" w:rsidRPr="00FF5A9C">
        <w:rPr>
          <w:rFonts w:ascii="Arial" w:eastAsia="Arial" w:hAnsi="Arial"/>
        </w:rPr>
        <w:t xml:space="preserve"> 202</w:t>
      </w:r>
      <w:r w:rsidR="00542967">
        <w:rPr>
          <w:rFonts w:ascii="Arial" w:eastAsia="Arial" w:hAnsi="Arial"/>
        </w:rPr>
        <w:t>6 e per il 2027</w:t>
      </w:r>
      <w:r w:rsidR="00554B5F">
        <w:rPr>
          <w:rFonts w:ascii="Arial" w:eastAsia="Arial" w:hAnsi="Arial"/>
        </w:rPr>
        <w:t>,</w:t>
      </w:r>
      <w:r w:rsidR="0006582F" w:rsidRPr="00FF5A9C">
        <w:rPr>
          <w:rFonts w:ascii="Arial" w:eastAsia="Arial" w:hAnsi="Arial"/>
        </w:rPr>
        <w:t xml:space="preserve"> sulla </w:t>
      </w:r>
      <w:r w:rsidR="001E0044">
        <w:rPr>
          <w:rFonts w:ascii="Arial" w:eastAsia="Arial" w:hAnsi="Arial"/>
        </w:rPr>
        <w:t>c</w:t>
      </w:r>
      <w:r w:rsidR="0006582F">
        <w:rPr>
          <w:rFonts w:ascii="Arial" w:eastAsia="Arial" w:hAnsi="Arial"/>
        </w:rPr>
        <w:t xml:space="preserve">arta </w:t>
      </w:r>
      <w:r w:rsidR="0006582F" w:rsidRPr="00381C7B">
        <w:rPr>
          <w:rFonts w:ascii="Arial" w:eastAsia="Arial" w:hAnsi="Arial"/>
        </w:rPr>
        <w:t>Dedicata a Te</w:t>
      </w:r>
      <w:r w:rsidRPr="0040236D">
        <w:rPr>
          <w:rFonts w:ascii="Arial" w:eastAsia="Arial" w:hAnsi="Arial"/>
        </w:rPr>
        <w:t xml:space="preserve">. </w:t>
      </w:r>
    </w:p>
    <w:p w14:paraId="08EAC514" w14:textId="77777777" w:rsidR="0040236D" w:rsidRDefault="0040236D">
      <w:pPr>
        <w:pStyle w:val="LO-normal"/>
        <w:jc w:val="both"/>
        <w:rPr>
          <w:rFonts w:ascii="Arial" w:eastAsia="Arial" w:hAnsi="Arial"/>
        </w:rPr>
      </w:pPr>
    </w:p>
    <w:p w14:paraId="3197537A" w14:textId="77777777" w:rsidR="0040236D" w:rsidRPr="0040236D" w:rsidRDefault="0040236D">
      <w:pPr>
        <w:pStyle w:val="LO-normal"/>
        <w:jc w:val="both"/>
        <w:rPr>
          <w:rFonts w:ascii="Arial" w:eastAsia="Arial" w:hAnsi="Arial"/>
        </w:rPr>
      </w:pPr>
      <w:r w:rsidRPr="0040236D">
        <w:rPr>
          <w:rFonts w:ascii="Arial" w:eastAsia="Arial" w:hAnsi="Arial"/>
          <w:u w:val="single"/>
        </w:rPr>
        <w:t xml:space="preserve">Modalità di </w:t>
      </w:r>
      <w:r w:rsidR="0006582F">
        <w:rPr>
          <w:rFonts w:ascii="Arial" w:eastAsia="Arial" w:hAnsi="Arial"/>
          <w:u w:val="single"/>
        </w:rPr>
        <w:t>ritiro della carta</w:t>
      </w:r>
      <w:r>
        <w:rPr>
          <w:rFonts w:ascii="Arial" w:eastAsia="Arial" w:hAnsi="Arial"/>
        </w:rPr>
        <w:t>:</w:t>
      </w:r>
    </w:p>
    <w:p w14:paraId="156A468A" w14:textId="77777777" w:rsidR="002130AF" w:rsidRDefault="002130AF">
      <w:pPr>
        <w:pStyle w:val="LO-normal"/>
        <w:jc w:val="both"/>
        <w:rPr>
          <w:rFonts w:ascii="Arial" w:eastAsia="Arial" w:hAnsi="Arial"/>
          <w:b/>
          <w:highlight w:val="yellow"/>
        </w:rPr>
      </w:pPr>
    </w:p>
    <w:p w14:paraId="2920E018" w14:textId="77777777" w:rsidR="0040236D" w:rsidRDefault="0040236D" w:rsidP="00195BF7">
      <w:pPr>
        <w:pStyle w:val="LO-normal"/>
        <w:numPr>
          <w:ilvl w:val="0"/>
          <w:numId w:val="3"/>
        </w:numPr>
        <w:ind w:left="426"/>
        <w:jc w:val="both"/>
        <w:rPr>
          <w:rFonts w:ascii="Arial" w:eastAsia="Arial" w:hAnsi="Arial"/>
          <w:color w:val="000000"/>
        </w:rPr>
      </w:pPr>
      <w:bookmarkStart w:id="1" w:name="_Hlk208219141"/>
      <w:r w:rsidRPr="00195BF7">
        <w:rPr>
          <w:rFonts w:ascii="Arial" w:eastAsia="Arial" w:hAnsi="Arial"/>
          <w:color w:val="000000"/>
          <w:u w:val="single"/>
        </w:rPr>
        <w:t>Nuovi beneficiari</w:t>
      </w:r>
      <w:r>
        <w:rPr>
          <w:rFonts w:ascii="Arial" w:eastAsia="Arial" w:hAnsi="Arial"/>
          <w:color w:val="000000"/>
        </w:rPr>
        <w:t>:</w:t>
      </w:r>
    </w:p>
    <w:p w14:paraId="6D41C8E4" w14:textId="77777777" w:rsidR="00195BF7" w:rsidRDefault="00195BF7" w:rsidP="00195BF7">
      <w:pPr>
        <w:pStyle w:val="LO-normal"/>
        <w:ind w:left="709"/>
        <w:jc w:val="both"/>
        <w:rPr>
          <w:rFonts w:ascii="Arial" w:eastAsia="Arial" w:hAnsi="Arial"/>
          <w:color w:val="000000"/>
        </w:rPr>
      </w:pPr>
    </w:p>
    <w:p w14:paraId="12D98EDE" w14:textId="32585066" w:rsidR="00FF5A9C" w:rsidRDefault="0040236D" w:rsidP="00195BF7">
      <w:pPr>
        <w:pStyle w:val="LO-normal"/>
        <w:numPr>
          <w:ilvl w:val="0"/>
          <w:numId w:val="4"/>
        </w:numPr>
        <w:ind w:left="709"/>
        <w:jc w:val="both"/>
        <w:rPr>
          <w:rFonts w:ascii="Arial" w:eastAsia="Arial" w:hAnsi="Arial"/>
          <w:color w:val="000000"/>
        </w:rPr>
      </w:pPr>
      <w:r w:rsidRPr="00542967">
        <w:rPr>
          <w:rFonts w:ascii="Arial" w:eastAsia="Arial" w:hAnsi="Arial"/>
          <w:color w:val="000000"/>
        </w:rPr>
        <w:t xml:space="preserve">Potrà ritirare la sua </w:t>
      </w:r>
      <w:r w:rsidR="001E0044" w:rsidRPr="00542967">
        <w:rPr>
          <w:rFonts w:ascii="Arial" w:eastAsia="Arial" w:hAnsi="Arial"/>
          <w:color w:val="000000"/>
        </w:rPr>
        <w:t>c</w:t>
      </w:r>
      <w:r w:rsidRPr="00542967">
        <w:rPr>
          <w:rFonts w:ascii="Arial" w:eastAsia="Arial" w:hAnsi="Arial"/>
          <w:color w:val="000000"/>
        </w:rPr>
        <w:t xml:space="preserve">arta Dedicata a Te presso qualsiasi Ufficio Postale, preferibilmente a partire dal primo giorno lavorativo successivo </w:t>
      </w:r>
      <w:r w:rsidRPr="00542967">
        <w:rPr>
          <w:rFonts w:ascii="Arial" w:eastAsia="Arial" w:hAnsi="Arial"/>
          <w:b/>
          <w:bCs/>
          <w:color w:val="000000"/>
        </w:rPr>
        <w:t xml:space="preserve">al </w:t>
      </w:r>
      <w:r w:rsidR="00542967" w:rsidRPr="00542967">
        <w:rPr>
          <w:rFonts w:ascii="Arial" w:eastAsia="Arial" w:hAnsi="Arial"/>
          <w:b/>
          <w:bCs/>
          <w:color w:val="000000"/>
        </w:rPr>
        <w:t>4</w:t>
      </w:r>
      <w:r w:rsidRPr="00542967">
        <w:rPr>
          <w:rFonts w:ascii="Arial" w:eastAsia="Arial" w:hAnsi="Arial"/>
          <w:b/>
          <w:bCs/>
          <w:color w:val="000000"/>
        </w:rPr>
        <w:t xml:space="preserve"> di</w:t>
      </w:r>
      <w:r w:rsidR="0026620C" w:rsidRPr="00542967">
        <w:rPr>
          <w:rFonts w:ascii="Arial" w:eastAsia="Arial" w:hAnsi="Arial"/>
          <w:b/>
          <w:bCs/>
          <w:color w:val="000000"/>
        </w:rPr>
        <w:t xml:space="preserve"> novembre</w:t>
      </w:r>
      <w:r w:rsidR="00542967" w:rsidRPr="00542967">
        <w:rPr>
          <w:rFonts w:ascii="Arial" w:eastAsia="Arial" w:hAnsi="Arial"/>
          <w:b/>
          <w:bCs/>
          <w:color w:val="000000"/>
        </w:rPr>
        <w:t xml:space="preserve"> 2026</w:t>
      </w:r>
      <w:r w:rsidRPr="00542967">
        <w:rPr>
          <w:rFonts w:ascii="Arial" w:eastAsia="Arial" w:hAnsi="Arial"/>
          <w:color w:val="000000"/>
        </w:rPr>
        <w:t>.</w:t>
      </w:r>
      <w:r w:rsidR="00195BF7" w:rsidRPr="00542967">
        <w:rPr>
          <w:rFonts w:ascii="Arial" w:eastAsia="Arial" w:hAnsi="Arial"/>
          <w:color w:val="000000"/>
        </w:rPr>
        <w:t xml:space="preserve"> </w:t>
      </w:r>
    </w:p>
    <w:p w14:paraId="01112257" w14:textId="77777777" w:rsidR="00542967" w:rsidRPr="00542967" w:rsidRDefault="00542967" w:rsidP="00542967">
      <w:pPr>
        <w:pStyle w:val="LO-normal"/>
        <w:ind w:left="709"/>
        <w:jc w:val="both"/>
        <w:rPr>
          <w:rFonts w:ascii="Arial" w:eastAsia="Arial" w:hAnsi="Arial"/>
          <w:color w:val="000000"/>
        </w:rPr>
      </w:pPr>
    </w:p>
    <w:p w14:paraId="092C1656" w14:textId="13DCA603" w:rsidR="00195BF7" w:rsidRPr="00195BF7" w:rsidRDefault="00195BF7" w:rsidP="00195BF7">
      <w:pPr>
        <w:pStyle w:val="LO-normal"/>
        <w:ind w:left="709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>Per il ritiro è necessario presentare allo sportello:</w:t>
      </w:r>
    </w:p>
    <w:p w14:paraId="7B61861B" w14:textId="6F7C5F32" w:rsidR="00195BF7" w:rsidRPr="00195BF7" w:rsidRDefault="00195BF7" w:rsidP="00195BF7">
      <w:pPr>
        <w:pStyle w:val="LO-normal"/>
        <w:numPr>
          <w:ilvl w:val="0"/>
          <w:numId w:val="5"/>
        </w:numPr>
        <w:ind w:left="1134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 xml:space="preserve">il Codice di </w:t>
      </w:r>
      <w:r w:rsidRPr="00B11C83">
        <w:rPr>
          <w:rFonts w:ascii="Arial" w:eastAsia="Arial" w:hAnsi="Arial"/>
          <w:color w:val="000000"/>
        </w:rPr>
        <w:t xml:space="preserve">riferimento </w:t>
      </w:r>
      <w:r w:rsidR="00B11C83" w:rsidRPr="00B11C83">
        <w:rPr>
          <w:rFonts w:ascii="Arial" w:eastAsia="Arial" w:hAnsi="Arial"/>
        </w:rPr>
        <w:t>comunicato</w:t>
      </w:r>
      <w:r w:rsidR="00554B5F" w:rsidRPr="00B11C83">
        <w:rPr>
          <w:rFonts w:ascii="Arial" w:eastAsia="Arial" w:hAnsi="Arial"/>
        </w:rPr>
        <w:t xml:space="preserve"> dagli Uffici comunali</w:t>
      </w:r>
      <w:r w:rsidRPr="00195BF7">
        <w:rPr>
          <w:rFonts w:ascii="Arial" w:eastAsia="Arial" w:hAnsi="Arial"/>
          <w:color w:val="000000"/>
        </w:rPr>
        <w:t xml:space="preserve">; </w:t>
      </w:r>
    </w:p>
    <w:p w14:paraId="6762A1BB" w14:textId="27CA3D62" w:rsidR="00195BF7" w:rsidRPr="00195BF7" w:rsidRDefault="00195BF7" w:rsidP="00195BF7">
      <w:pPr>
        <w:pStyle w:val="LO-normal"/>
        <w:numPr>
          <w:ilvl w:val="0"/>
          <w:numId w:val="5"/>
        </w:numPr>
        <w:ind w:left="1134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>un documento di identità in corso di validità;</w:t>
      </w:r>
    </w:p>
    <w:p w14:paraId="4DE380BD" w14:textId="14A1A6C1" w:rsidR="00195BF7" w:rsidRPr="00195BF7" w:rsidRDefault="00195BF7" w:rsidP="00195BF7">
      <w:pPr>
        <w:pStyle w:val="LO-normal"/>
        <w:numPr>
          <w:ilvl w:val="0"/>
          <w:numId w:val="5"/>
        </w:numPr>
        <w:ind w:left="1134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>il Codice Fiscale/Tessera Sanitaria.</w:t>
      </w:r>
    </w:p>
    <w:bookmarkEnd w:id="1"/>
    <w:p w14:paraId="32971DDB" w14:textId="77777777" w:rsidR="0040236D" w:rsidRDefault="0040236D" w:rsidP="0040236D">
      <w:pPr>
        <w:pStyle w:val="LO-normal"/>
        <w:jc w:val="both"/>
        <w:rPr>
          <w:rFonts w:ascii="Arial" w:eastAsia="Arial" w:hAnsi="Arial"/>
          <w:color w:val="000000"/>
        </w:rPr>
      </w:pPr>
    </w:p>
    <w:p w14:paraId="6A611CCB" w14:textId="787CCCCC" w:rsidR="0040236D" w:rsidRPr="00195BF7" w:rsidRDefault="0040236D" w:rsidP="00195BF7">
      <w:pPr>
        <w:pStyle w:val="LO-normal"/>
        <w:numPr>
          <w:ilvl w:val="0"/>
          <w:numId w:val="3"/>
        </w:numPr>
        <w:ind w:left="426"/>
        <w:jc w:val="both"/>
        <w:rPr>
          <w:rFonts w:ascii="Arial" w:eastAsia="Arial" w:hAnsi="Arial"/>
          <w:color w:val="000000"/>
          <w:u w:val="single"/>
        </w:rPr>
      </w:pPr>
      <w:r w:rsidRPr="00195BF7">
        <w:rPr>
          <w:rFonts w:ascii="Arial" w:eastAsia="Arial" w:hAnsi="Arial"/>
          <w:color w:val="000000"/>
          <w:u w:val="single"/>
        </w:rPr>
        <w:t>Già beneficiari:</w:t>
      </w:r>
    </w:p>
    <w:p w14:paraId="2A9A8777" w14:textId="77777777" w:rsidR="00195BF7" w:rsidRDefault="00195BF7" w:rsidP="00195BF7">
      <w:pPr>
        <w:pStyle w:val="LO-normal"/>
        <w:ind w:left="426"/>
        <w:jc w:val="both"/>
        <w:rPr>
          <w:rFonts w:ascii="Arial" w:eastAsia="Arial" w:hAnsi="Arial"/>
          <w:color w:val="000000"/>
        </w:rPr>
      </w:pPr>
    </w:p>
    <w:p w14:paraId="054BB368" w14:textId="17295B03" w:rsidR="00195BF7" w:rsidRDefault="00195BF7" w:rsidP="00195BF7">
      <w:pPr>
        <w:pStyle w:val="LO-normal"/>
        <w:numPr>
          <w:ilvl w:val="0"/>
          <w:numId w:val="6"/>
        </w:numPr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Qualora</w:t>
      </w:r>
      <w:r w:rsidR="0040236D" w:rsidRPr="0040236D">
        <w:rPr>
          <w:rFonts w:ascii="Arial" w:eastAsia="Arial" w:hAnsi="Arial"/>
          <w:color w:val="000000"/>
        </w:rPr>
        <w:t xml:space="preserve"> </w:t>
      </w:r>
      <w:r w:rsidR="0040236D" w:rsidRPr="00FF5A9C">
        <w:rPr>
          <w:rFonts w:ascii="Arial" w:eastAsia="Arial" w:hAnsi="Arial"/>
        </w:rPr>
        <w:t xml:space="preserve">fosse ancora in possesso della </w:t>
      </w:r>
      <w:r w:rsidR="001E0044" w:rsidRPr="00FF5A9C">
        <w:rPr>
          <w:rFonts w:ascii="Arial" w:eastAsia="Arial" w:hAnsi="Arial"/>
        </w:rPr>
        <w:t>c</w:t>
      </w:r>
      <w:r w:rsidR="0040236D" w:rsidRPr="00FF5A9C">
        <w:rPr>
          <w:rFonts w:ascii="Arial" w:eastAsia="Arial" w:hAnsi="Arial"/>
        </w:rPr>
        <w:t>arta</w:t>
      </w:r>
      <w:r w:rsidR="00381C7B" w:rsidRPr="00FF5A9C">
        <w:rPr>
          <w:rFonts w:ascii="Arial" w:eastAsia="Arial" w:hAnsi="Arial"/>
        </w:rPr>
        <w:t xml:space="preserve">, in quanto beneficiario </w:t>
      </w:r>
      <w:r w:rsidR="00542967">
        <w:rPr>
          <w:rFonts w:ascii="Arial" w:eastAsia="Arial" w:hAnsi="Arial"/>
        </w:rPr>
        <w:t>in uno degli anni scorsi e beneficiario per il 2026</w:t>
      </w:r>
      <w:r w:rsidR="00381C7B" w:rsidRPr="00FF5A9C">
        <w:rPr>
          <w:rFonts w:ascii="Arial" w:eastAsia="Arial" w:hAnsi="Arial"/>
        </w:rPr>
        <w:t>,</w:t>
      </w:r>
      <w:r w:rsidR="0040236D" w:rsidRPr="00FF5A9C">
        <w:rPr>
          <w:rFonts w:ascii="Arial" w:eastAsia="Arial" w:hAnsi="Arial"/>
        </w:rPr>
        <w:t xml:space="preserve"> </w:t>
      </w:r>
      <w:r w:rsidRPr="00FF5A9C">
        <w:rPr>
          <w:rFonts w:ascii="Arial" w:eastAsia="Arial" w:hAnsi="Arial"/>
        </w:rPr>
        <w:t xml:space="preserve">l’importo verrà accreditato sulla </w:t>
      </w:r>
      <w:r w:rsidR="001E0044" w:rsidRPr="00FF5A9C">
        <w:rPr>
          <w:rFonts w:ascii="Arial" w:eastAsia="Arial" w:hAnsi="Arial"/>
        </w:rPr>
        <w:t xml:space="preserve">stessa e </w:t>
      </w:r>
      <w:r w:rsidR="001E0044" w:rsidRPr="00FF5A9C">
        <w:rPr>
          <w:rFonts w:ascii="Arial" w:eastAsia="Arial" w:hAnsi="Arial"/>
          <w:b/>
        </w:rPr>
        <w:t>n</w:t>
      </w:r>
      <w:r w:rsidRPr="00FF5A9C">
        <w:rPr>
          <w:rFonts w:ascii="Arial" w:eastAsia="Arial" w:hAnsi="Arial"/>
          <w:b/>
        </w:rPr>
        <w:t>on sarà necessario recarsi</w:t>
      </w:r>
      <w:r w:rsidR="001E0044" w:rsidRPr="00FF5A9C">
        <w:rPr>
          <w:rFonts w:ascii="Arial" w:eastAsia="Arial" w:hAnsi="Arial"/>
          <w:b/>
        </w:rPr>
        <w:t xml:space="preserve"> presso</w:t>
      </w:r>
      <w:r w:rsidRPr="00FF5A9C">
        <w:rPr>
          <w:rFonts w:ascii="Arial" w:eastAsia="Arial" w:hAnsi="Arial"/>
          <w:b/>
        </w:rPr>
        <w:t xml:space="preserve"> </w:t>
      </w:r>
      <w:r w:rsidR="001E0044" w:rsidRPr="00FF5A9C">
        <w:rPr>
          <w:rFonts w:ascii="Arial" w:eastAsia="Arial" w:hAnsi="Arial"/>
          <w:b/>
        </w:rPr>
        <w:t>l’</w:t>
      </w:r>
      <w:r w:rsidRPr="00FF5A9C">
        <w:rPr>
          <w:rFonts w:ascii="Arial" w:eastAsia="Arial" w:hAnsi="Arial"/>
          <w:b/>
        </w:rPr>
        <w:t>Ufficio Postale</w:t>
      </w:r>
      <w:r w:rsidRPr="00FF5A9C">
        <w:rPr>
          <w:rFonts w:ascii="Arial" w:eastAsia="Arial" w:hAnsi="Arial"/>
        </w:rPr>
        <w:t>.</w:t>
      </w:r>
    </w:p>
    <w:p w14:paraId="442E41B9" w14:textId="77777777" w:rsidR="00195BF7" w:rsidRDefault="00195BF7" w:rsidP="00195BF7">
      <w:pPr>
        <w:pStyle w:val="LO-normal"/>
        <w:ind w:left="720"/>
        <w:jc w:val="both"/>
        <w:rPr>
          <w:rFonts w:ascii="Arial" w:eastAsia="Arial" w:hAnsi="Arial"/>
          <w:color w:val="000000"/>
        </w:rPr>
      </w:pPr>
    </w:p>
    <w:p w14:paraId="3D9C1EBD" w14:textId="0FDBA853" w:rsidR="00195BF7" w:rsidRPr="00195BF7" w:rsidRDefault="006A6366" w:rsidP="00195BF7">
      <w:pPr>
        <w:pStyle w:val="LO-normal"/>
        <w:numPr>
          <w:ilvl w:val="0"/>
          <w:numId w:val="6"/>
        </w:numPr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 </w:t>
      </w:r>
      <w:r w:rsidR="00195BF7">
        <w:rPr>
          <w:rFonts w:ascii="Arial" w:eastAsia="Arial" w:hAnsi="Arial"/>
          <w:color w:val="000000"/>
        </w:rPr>
        <w:t xml:space="preserve">Qualora avesse smarrito la sua </w:t>
      </w:r>
      <w:r w:rsidR="001E0044">
        <w:rPr>
          <w:rFonts w:ascii="Arial" w:eastAsia="Arial" w:hAnsi="Arial"/>
          <w:color w:val="000000"/>
        </w:rPr>
        <w:t>c</w:t>
      </w:r>
      <w:r w:rsidR="00195BF7">
        <w:rPr>
          <w:rFonts w:ascii="Arial" w:eastAsia="Arial" w:hAnsi="Arial"/>
          <w:color w:val="000000"/>
        </w:rPr>
        <w:t>arta</w:t>
      </w:r>
      <w:r w:rsidR="00195BF7" w:rsidRPr="00562C24">
        <w:rPr>
          <w:rFonts w:ascii="Arial" w:eastAsia="Arial" w:hAnsi="Arial"/>
          <w:color w:val="000000"/>
        </w:rPr>
        <w:t xml:space="preserve"> Dedicata a Te</w:t>
      </w:r>
      <w:r w:rsidR="00195BF7">
        <w:rPr>
          <w:rFonts w:ascii="Arial" w:eastAsia="Arial" w:hAnsi="Arial"/>
          <w:color w:val="000000"/>
        </w:rPr>
        <w:t xml:space="preserve"> e non ne fosse più in possesso potrà richiedere </w:t>
      </w:r>
      <w:r w:rsidR="00195BF7" w:rsidRPr="00195BF7">
        <w:rPr>
          <w:rFonts w:ascii="Arial" w:eastAsia="Arial" w:hAnsi="Arial"/>
          <w:color w:val="000000"/>
        </w:rPr>
        <w:t>la sostituzione in Ufficio Postale presentando allo sportello:</w:t>
      </w:r>
    </w:p>
    <w:p w14:paraId="29540BE8" w14:textId="6E8AC421" w:rsidR="00195BF7" w:rsidRPr="00195BF7" w:rsidRDefault="00195BF7" w:rsidP="00195BF7">
      <w:pPr>
        <w:pStyle w:val="LO-normal"/>
        <w:numPr>
          <w:ilvl w:val="0"/>
          <w:numId w:val="7"/>
        </w:numPr>
        <w:ind w:left="1134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>un documento di identità in corso di validità;</w:t>
      </w:r>
    </w:p>
    <w:p w14:paraId="1859958E" w14:textId="08930E2E" w:rsidR="00195BF7" w:rsidRPr="0026620C" w:rsidRDefault="00195BF7" w:rsidP="0026620C">
      <w:pPr>
        <w:pStyle w:val="LO-normal"/>
        <w:numPr>
          <w:ilvl w:val="0"/>
          <w:numId w:val="7"/>
        </w:numPr>
        <w:ind w:left="1134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>il</w:t>
      </w:r>
      <w:r w:rsidR="0026620C">
        <w:rPr>
          <w:rFonts w:ascii="Arial" w:eastAsia="Arial" w:hAnsi="Arial"/>
          <w:color w:val="000000"/>
        </w:rPr>
        <w:t xml:space="preserve"> </w:t>
      </w:r>
      <w:r w:rsidRPr="0026620C">
        <w:rPr>
          <w:rFonts w:ascii="Arial" w:eastAsia="Arial" w:hAnsi="Arial"/>
          <w:color w:val="000000"/>
        </w:rPr>
        <w:t>Codice Fiscale/Tessera Sanitaria;</w:t>
      </w:r>
    </w:p>
    <w:p w14:paraId="3FCB2CFF" w14:textId="77777777" w:rsidR="00195BF7" w:rsidRPr="00195BF7" w:rsidRDefault="00195BF7" w:rsidP="00195BF7">
      <w:pPr>
        <w:pStyle w:val="LO-normal"/>
        <w:numPr>
          <w:ilvl w:val="0"/>
          <w:numId w:val="7"/>
        </w:numPr>
        <w:ind w:left="1134"/>
        <w:jc w:val="both"/>
        <w:rPr>
          <w:rFonts w:ascii="Arial" w:eastAsia="Arial" w:hAnsi="Arial"/>
          <w:color w:val="000000"/>
        </w:rPr>
      </w:pPr>
      <w:r w:rsidRPr="00195BF7">
        <w:rPr>
          <w:rFonts w:ascii="Arial" w:eastAsia="Arial" w:hAnsi="Arial"/>
          <w:color w:val="000000"/>
        </w:rPr>
        <w:t>la denuncia presentata all’Autorità Giudiziaria o di Pubblica Sicurezza.</w:t>
      </w:r>
    </w:p>
    <w:p w14:paraId="708A0641" w14:textId="77777777" w:rsidR="002130AF" w:rsidRDefault="002130AF">
      <w:pPr>
        <w:pStyle w:val="LO-normal"/>
        <w:ind w:left="765"/>
        <w:rPr>
          <w:rFonts w:ascii="Arial" w:eastAsia="Arial" w:hAnsi="Arial"/>
          <w:b/>
          <w:color w:val="000000"/>
        </w:rPr>
      </w:pPr>
    </w:p>
    <w:p w14:paraId="0DA015D1" w14:textId="77777777" w:rsidR="002130AF" w:rsidRDefault="00FF3750">
      <w:pPr>
        <w:pStyle w:val="LO-normal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Per risparmiare tempo ed evitare inutili attese, è possibile prenotare un appuntamento presso </w:t>
      </w:r>
      <w:r>
        <w:rPr>
          <w:rFonts w:ascii="Arial" w:eastAsia="Arial" w:hAnsi="Arial"/>
        </w:rPr>
        <w:t xml:space="preserve">un Ufficio </w:t>
      </w:r>
      <w:r>
        <w:rPr>
          <w:rFonts w:ascii="Arial" w:eastAsia="Arial" w:hAnsi="Arial"/>
          <w:color w:val="000000"/>
        </w:rPr>
        <w:t>Post</w:t>
      </w:r>
      <w:r>
        <w:rPr>
          <w:rFonts w:ascii="Arial" w:eastAsia="Arial" w:hAnsi="Arial"/>
        </w:rPr>
        <w:t>al</w:t>
      </w:r>
      <w:r>
        <w:rPr>
          <w:rFonts w:ascii="Arial" w:eastAsia="Arial" w:hAnsi="Arial"/>
          <w:color w:val="000000"/>
        </w:rPr>
        <w:t xml:space="preserve">e direttamente al </w:t>
      </w:r>
      <w:r>
        <w:rPr>
          <w:rFonts w:ascii="Arial" w:eastAsia="Arial" w:hAnsi="Arial"/>
        </w:rPr>
        <w:t>link</w:t>
      </w:r>
      <w:r>
        <w:rPr>
          <w:rFonts w:ascii="Arial" w:eastAsia="Arial" w:hAnsi="Arial"/>
          <w:color w:val="000000"/>
        </w:rPr>
        <w:t xml:space="preserve"> </w:t>
      </w:r>
      <w:hyperlink r:id="rId10" w:anchor="/vieni-in-poste" w:history="1">
        <w:r>
          <w:rPr>
            <w:rFonts w:ascii="Arial" w:eastAsia="Arial" w:hAnsi="Arial"/>
            <w:color w:val="0000FF"/>
            <w:u w:val="single"/>
          </w:rPr>
          <w:t>https://www.poste.it/cerca/index.html#/vieni-in-poste</w:t>
        </w:r>
      </w:hyperlink>
      <w:r>
        <w:rPr>
          <w:rFonts w:ascii="Arial" w:eastAsia="Arial" w:hAnsi="Arial"/>
          <w:color w:val="000000"/>
        </w:rPr>
        <w:t>, oppure da App Bancoposta, Ap</w:t>
      </w:r>
      <w:r w:rsidR="00195BF7">
        <w:rPr>
          <w:rFonts w:ascii="Arial" w:eastAsia="Arial" w:hAnsi="Arial"/>
          <w:color w:val="000000"/>
        </w:rPr>
        <w:t>p Postepay e App Poste Italiane</w:t>
      </w:r>
      <w:r>
        <w:rPr>
          <w:rFonts w:ascii="Arial" w:eastAsia="Arial" w:hAnsi="Arial"/>
          <w:color w:val="000000"/>
        </w:rPr>
        <w:t xml:space="preserve">. </w:t>
      </w:r>
    </w:p>
    <w:p w14:paraId="5171A919" w14:textId="77777777" w:rsidR="002130AF" w:rsidRDefault="002130AF">
      <w:pPr>
        <w:pStyle w:val="LO-normal"/>
        <w:jc w:val="both"/>
        <w:rPr>
          <w:rFonts w:ascii="Arial" w:eastAsia="Arial" w:hAnsi="Arial"/>
        </w:rPr>
      </w:pPr>
    </w:p>
    <w:p w14:paraId="10710A70" w14:textId="31646587" w:rsidR="002130AF" w:rsidRDefault="00FF3750">
      <w:pPr>
        <w:pStyle w:val="LO-normal"/>
        <w:jc w:val="both"/>
        <w:rPr>
          <w:rFonts w:ascii="Arial" w:eastAsia="Arial" w:hAnsi="Arial"/>
          <w:b/>
          <w:color w:val="000000"/>
        </w:rPr>
      </w:pPr>
      <w:r>
        <w:rPr>
          <w:rFonts w:ascii="Arial" w:eastAsia="Arial" w:hAnsi="Arial"/>
          <w:b/>
          <w:color w:val="000000"/>
        </w:rPr>
        <w:t xml:space="preserve">La </w:t>
      </w:r>
      <w:r w:rsidR="001E0044">
        <w:rPr>
          <w:rFonts w:ascii="Arial" w:eastAsia="Arial" w:hAnsi="Arial"/>
          <w:b/>
          <w:color w:val="000000"/>
        </w:rPr>
        <w:t>c</w:t>
      </w:r>
      <w:r>
        <w:rPr>
          <w:rFonts w:ascii="Arial" w:eastAsia="Arial" w:hAnsi="Arial"/>
          <w:b/>
          <w:color w:val="000000"/>
        </w:rPr>
        <w:t>arta è utilizzabile presso tutti gli esercizi commerciali che vendono generi alimentari</w:t>
      </w:r>
      <w:r>
        <w:rPr>
          <w:rFonts w:ascii="Arial" w:eastAsia="Arial" w:hAnsi="Arial"/>
          <w:b/>
        </w:rPr>
        <w:t>.</w:t>
      </w:r>
      <w:r>
        <w:rPr>
          <w:rFonts w:ascii="Arial" w:eastAsia="Arial" w:hAnsi="Arial"/>
          <w:b/>
          <w:color w:val="000000"/>
        </w:rPr>
        <w:t xml:space="preserve">  </w:t>
      </w:r>
    </w:p>
    <w:p w14:paraId="5BAA22CF" w14:textId="77777777" w:rsidR="002130AF" w:rsidRPr="00FF5A9C" w:rsidRDefault="002130AF">
      <w:pPr>
        <w:pStyle w:val="LO-normal"/>
        <w:jc w:val="both"/>
        <w:rPr>
          <w:rFonts w:ascii="Arial" w:eastAsia="Arial" w:hAnsi="Arial"/>
          <w:b/>
        </w:rPr>
      </w:pPr>
    </w:p>
    <w:p w14:paraId="6F0EE312" w14:textId="138A8375" w:rsidR="0006582F" w:rsidRDefault="00FF3750">
      <w:pPr>
        <w:pStyle w:val="LO-normal"/>
        <w:jc w:val="both"/>
        <w:rPr>
          <w:rFonts w:ascii="Arial" w:eastAsia="Arial" w:hAnsi="Arial"/>
          <w:b/>
          <w:color w:val="000000"/>
        </w:rPr>
      </w:pPr>
      <w:r w:rsidRPr="00FF5A9C">
        <w:rPr>
          <w:rFonts w:ascii="Arial" w:eastAsia="Arial" w:hAnsi="Arial"/>
          <w:b/>
        </w:rPr>
        <w:t xml:space="preserve">Per non perdere la somma accreditata, è indispensabile </w:t>
      </w:r>
      <w:r w:rsidRPr="00FF5A9C">
        <w:rPr>
          <w:rFonts w:ascii="Arial" w:eastAsia="Arial" w:hAnsi="Arial"/>
          <w:b/>
          <w:u w:val="single"/>
        </w:rPr>
        <w:t>effettuare</w:t>
      </w:r>
      <w:r w:rsidR="001E0044" w:rsidRPr="00FF5A9C">
        <w:rPr>
          <w:rFonts w:ascii="Arial" w:eastAsia="Arial" w:hAnsi="Arial"/>
          <w:b/>
          <w:u w:val="single"/>
        </w:rPr>
        <w:t xml:space="preserve">, pena decadenza dal beneficio, </w:t>
      </w:r>
      <w:r>
        <w:rPr>
          <w:rFonts w:ascii="Arial" w:eastAsia="Arial" w:hAnsi="Arial"/>
          <w:b/>
          <w:color w:val="000000"/>
          <w:u w:val="single"/>
        </w:rPr>
        <w:t>almeno un acquisto entro</w:t>
      </w:r>
      <w:r w:rsidR="0006582F">
        <w:rPr>
          <w:rFonts w:ascii="Arial" w:eastAsia="Arial" w:hAnsi="Arial"/>
          <w:b/>
          <w:color w:val="000000"/>
          <w:u w:val="single"/>
        </w:rPr>
        <w:t xml:space="preserve"> e non oltre il 16 </w:t>
      </w:r>
      <w:r w:rsidR="0006582F" w:rsidRPr="00FF5A9C">
        <w:rPr>
          <w:rFonts w:ascii="Arial" w:eastAsia="Arial" w:hAnsi="Arial"/>
          <w:b/>
          <w:u w:val="single"/>
        </w:rPr>
        <w:t>dicembre</w:t>
      </w:r>
      <w:r w:rsidR="00222480">
        <w:rPr>
          <w:rFonts w:ascii="Arial" w:eastAsia="Arial" w:hAnsi="Arial"/>
          <w:b/>
        </w:rPr>
        <w:t xml:space="preserve"> </w:t>
      </w:r>
      <w:r w:rsidR="00542967" w:rsidRPr="00542967">
        <w:rPr>
          <w:rFonts w:ascii="Arial" w:eastAsia="Arial" w:hAnsi="Arial"/>
          <w:b/>
          <w:color w:val="000000"/>
        </w:rPr>
        <w:t xml:space="preserve">(cfr. l’art. 8, comma 4, del D.I.). L’articolo 10 del D.I., per l’annualità 2027, prevede che il contributo venga erogato con le medesime modalità di cui all’articolo 8 del D.I., mediante accredito della </w:t>
      </w:r>
      <w:r w:rsidR="00542967" w:rsidRPr="00222480">
        <w:rPr>
          <w:rFonts w:ascii="Arial" w:eastAsia="Arial" w:hAnsi="Arial"/>
          <w:b/>
          <w:color w:val="000000"/>
          <w:u w:val="single"/>
        </w:rPr>
        <w:t>seconda quota a partire dal mese di aprile 2027</w:t>
      </w:r>
      <w:r w:rsidR="00542967" w:rsidRPr="00542967">
        <w:rPr>
          <w:rFonts w:ascii="Arial" w:eastAsia="Arial" w:hAnsi="Arial"/>
          <w:b/>
          <w:color w:val="000000"/>
        </w:rPr>
        <w:t xml:space="preserve">. Inoltre, ai soli fini della fruizione della quota di contributo per l’annualità 2027, </w:t>
      </w:r>
      <w:r w:rsidR="00542967" w:rsidRPr="00222480">
        <w:rPr>
          <w:rFonts w:ascii="Arial" w:eastAsia="Arial" w:hAnsi="Arial"/>
          <w:b/>
          <w:color w:val="000000"/>
          <w:u w:val="single"/>
        </w:rPr>
        <w:t>le carte prepagate non ritirate e/o non attivate entro il termine di cui all’articolo 8, comma 4, del D.I. (16 dicembre 2026) possono essere ritirate e/o attivate dai beneficiari effettuando un pagamento, a pena di decadenza, dal 1° aprile 2027 al 31 agosto 2027</w:t>
      </w:r>
      <w:r w:rsidR="00542967" w:rsidRPr="00542967">
        <w:rPr>
          <w:rFonts w:ascii="Arial" w:eastAsia="Arial" w:hAnsi="Arial"/>
          <w:b/>
          <w:color w:val="000000"/>
        </w:rPr>
        <w:t xml:space="preserve">. Infine, si rappresenta che </w:t>
      </w:r>
      <w:r w:rsidR="00542967" w:rsidRPr="00222480">
        <w:rPr>
          <w:rFonts w:ascii="Arial" w:eastAsia="Arial" w:hAnsi="Arial"/>
          <w:b/>
          <w:color w:val="000000"/>
          <w:u w:val="single"/>
        </w:rPr>
        <w:t>le somme accreditate ai beneficiari devono essere interamente utilizzate entro e non oltre il 10 ottobre 2027</w:t>
      </w:r>
      <w:r w:rsidR="00542967" w:rsidRPr="00542967">
        <w:rPr>
          <w:rFonts w:ascii="Arial" w:eastAsia="Arial" w:hAnsi="Arial"/>
          <w:b/>
          <w:color w:val="000000"/>
        </w:rPr>
        <w:t xml:space="preserve"> (cfr. l’art. 11, comma 1, del D.I.).</w:t>
      </w:r>
    </w:p>
    <w:p w14:paraId="292A0EFE" w14:textId="77777777" w:rsidR="0006582F" w:rsidRDefault="0006582F">
      <w:pPr>
        <w:pStyle w:val="LO-normal"/>
        <w:jc w:val="both"/>
        <w:rPr>
          <w:rFonts w:ascii="Arial" w:eastAsia="Arial" w:hAnsi="Arial"/>
          <w:b/>
        </w:rPr>
      </w:pPr>
    </w:p>
    <w:p w14:paraId="4D8DFE04" w14:textId="1C384E09" w:rsidR="002130AF" w:rsidRDefault="0006582F">
      <w:pPr>
        <w:pStyle w:val="LO-normal"/>
        <w:spacing w:after="160"/>
        <w:jc w:val="both"/>
        <w:rPr>
          <w:rFonts w:ascii="Arial" w:eastAsia="Arial" w:hAnsi="Arial"/>
        </w:rPr>
      </w:pPr>
      <w:r w:rsidRPr="0006582F">
        <w:rPr>
          <w:rFonts w:ascii="Arial" w:eastAsia="Arial" w:hAnsi="Arial"/>
        </w:rPr>
        <w:t xml:space="preserve">Per ulteriori dettagli sull’utilizzo della </w:t>
      </w:r>
      <w:r w:rsidR="0055252A">
        <w:rPr>
          <w:rFonts w:ascii="Arial" w:eastAsia="Arial" w:hAnsi="Arial"/>
        </w:rPr>
        <w:t>“Carta Dedicata a te”</w:t>
      </w:r>
      <w:r w:rsidRPr="0006582F">
        <w:rPr>
          <w:rFonts w:ascii="Arial" w:eastAsia="Arial" w:hAnsi="Arial"/>
        </w:rPr>
        <w:t>, sugli esercizi commerciali che aderiscono alle iniziat</w:t>
      </w:r>
      <w:r w:rsidR="006A6366">
        <w:rPr>
          <w:rFonts w:ascii="Arial" w:eastAsia="Arial" w:hAnsi="Arial"/>
        </w:rPr>
        <w:t>ive promozionali</w:t>
      </w:r>
      <w:r w:rsidR="006D6FA4">
        <w:rPr>
          <w:rFonts w:ascii="Arial" w:eastAsia="Arial" w:hAnsi="Arial"/>
        </w:rPr>
        <w:t>, e che ti garantiranno una importante scontistica sugli acquisti,</w:t>
      </w:r>
      <w:r w:rsidR="006A6366">
        <w:rPr>
          <w:rFonts w:ascii="Arial" w:eastAsia="Arial" w:hAnsi="Arial"/>
        </w:rPr>
        <w:t xml:space="preserve"> </w:t>
      </w:r>
      <w:r w:rsidRPr="0006582F">
        <w:rPr>
          <w:rFonts w:ascii="Arial" w:eastAsia="Arial" w:hAnsi="Arial"/>
        </w:rPr>
        <w:t xml:space="preserve">puoi consultare </w:t>
      </w:r>
      <w:r w:rsidR="00820631">
        <w:rPr>
          <w:rFonts w:ascii="Arial" w:eastAsia="Arial" w:hAnsi="Arial"/>
        </w:rPr>
        <w:t>la pagina del</w:t>
      </w:r>
      <w:r w:rsidRPr="0006582F">
        <w:rPr>
          <w:rFonts w:ascii="Arial" w:eastAsia="Arial" w:hAnsi="Arial"/>
        </w:rPr>
        <w:t xml:space="preserve"> sito del Ministero dell’agricoltura, della sovranità alimentare e delle foreste</w:t>
      </w:r>
      <w:r w:rsidR="00455E64">
        <w:rPr>
          <w:rFonts w:ascii="Arial" w:eastAsia="Arial" w:hAnsi="Arial"/>
        </w:rPr>
        <w:t>, per la misura di sostegno</w:t>
      </w:r>
    </w:p>
    <w:p w14:paraId="7024D313" w14:textId="3933880F" w:rsidR="00455E64" w:rsidRDefault="00000000">
      <w:pPr>
        <w:pStyle w:val="LO-normal"/>
        <w:spacing w:after="160"/>
        <w:jc w:val="both"/>
        <w:rPr>
          <w:rFonts w:ascii="Arial" w:eastAsia="Arial" w:hAnsi="Arial"/>
          <w:b/>
        </w:rPr>
      </w:pPr>
      <w:hyperlink r:id="rId11" w:history="1">
        <w:r w:rsidR="005D71CC" w:rsidRPr="00B8048F">
          <w:rPr>
            <w:rStyle w:val="Collegamentoipertestuale"/>
            <w:rFonts w:ascii="Arial" w:eastAsia="Arial" w:hAnsi="Arial"/>
            <w:b/>
          </w:rPr>
          <w:t>https://www.masaf.gov.it/flex/cm/pages/ServeBLOB.php/L/IT/IDPagina/23493</w:t>
        </w:r>
      </w:hyperlink>
    </w:p>
    <w:p w14:paraId="64698FA5" w14:textId="77777777" w:rsidR="005D71CC" w:rsidRDefault="005D71CC">
      <w:pPr>
        <w:pStyle w:val="LO-normal"/>
        <w:spacing w:after="160"/>
        <w:jc w:val="both"/>
        <w:rPr>
          <w:rFonts w:ascii="Arial" w:eastAsia="Arial" w:hAnsi="Arial"/>
          <w:b/>
        </w:rPr>
      </w:pPr>
    </w:p>
    <w:p w14:paraId="5B56ADD4" w14:textId="77777777" w:rsidR="002130AF" w:rsidRDefault="00FF3750">
      <w:pPr>
        <w:pStyle w:val="LO-normal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</w:r>
      <w:r>
        <w:rPr>
          <w:rFonts w:ascii="Arial" w:eastAsia="Arial" w:hAnsi="Arial"/>
          <w:color w:val="000000"/>
        </w:rPr>
        <w:tab/>
        <w:t xml:space="preserve">   </w:t>
      </w:r>
      <w:r>
        <w:rPr>
          <w:rFonts w:ascii="Arial" w:eastAsia="Arial" w:hAnsi="Arial"/>
          <w:color w:val="000000"/>
        </w:rPr>
        <w:tab/>
        <w:t xml:space="preserve">             </w:t>
      </w:r>
    </w:p>
    <w:p w14:paraId="275777B5" w14:textId="77777777" w:rsidR="002130AF" w:rsidRDefault="002130AF">
      <w:pPr>
        <w:pStyle w:val="LO-normal"/>
        <w:jc w:val="both"/>
        <w:rPr>
          <w:rFonts w:ascii="Arial" w:eastAsia="Arial" w:hAnsi="Arial"/>
        </w:rPr>
      </w:pPr>
    </w:p>
    <w:sectPr w:rsidR="002130AF">
      <w:headerReference w:type="default" r:id="rId12"/>
      <w:footerReference w:type="default" r:id="rId13"/>
      <w:pgSz w:w="11906" w:h="16838"/>
      <w:pgMar w:top="1418" w:right="1134" w:bottom="902" w:left="1134" w:header="566" w:footer="113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199B3" w14:textId="77777777" w:rsidR="00156D3C" w:rsidRDefault="00156D3C">
      <w:r>
        <w:separator/>
      </w:r>
    </w:p>
  </w:endnote>
  <w:endnote w:type="continuationSeparator" w:id="0">
    <w:p w14:paraId="5DD3B140" w14:textId="77777777" w:rsidR="00156D3C" w:rsidRDefault="0015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1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D78A" w14:textId="77777777" w:rsidR="002130AF" w:rsidRDefault="002130AF">
    <w:pPr>
      <w:pStyle w:val="LO-normal"/>
      <w:tabs>
        <w:tab w:val="center" w:pos="4819"/>
        <w:tab w:val="right" w:pos="9638"/>
      </w:tabs>
      <w:rPr>
        <w:rFonts w:ascii="Helvetica Neue" w:eastAsia="Helvetica Neue" w:hAnsi="Helvetica Neue" w:cs="Helvetica Neue"/>
        <w:color w:val="000000"/>
        <w:sz w:val="14"/>
        <w:szCs w:val="14"/>
      </w:rPr>
    </w:pPr>
  </w:p>
  <w:p w14:paraId="3918A299" w14:textId="77777777" w:rsidR="002130AF" w:rsidRDefault="002130AF">
    <w:pPr>
      <w:pStyle w:val="LO-normal"/>
      <w:tabs>
        <w:tab w:val="center" w:pos="4819"/>
        <w:tab w:val="right" w:pos="9638"/>
      </w:tabs>
      <w:rPr>
        <w:color w:val="B7B7B7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C285F" w14:textId="77777777" w:rsidR="00156D3C" w:rsidRDefault="00156D3C">
      <w:r>
        <w:separator/>
      </w:r>
    </w:p>
  </w:footnote>
  <w:footnote w:type="continuationSeparator" w:id="0">
    <w:p w14:paraId="2E5B11B6" w14:textId="77777777" w:rsidR="00156D3C" w:rsidRDefault="00156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02107" w14:textId="77777777" w:rsidR="002130AF" w:rsidRDefault="002130AF">
    <w:pPr>
      <w:pStyle w:val="LO-normal"/>
      <w:widowControl w:val="0"/>
      <w:rPr>
        <w:rFonts w:ascii="Arial" w:eastAsia="Arial" w:hAnsi="Arial"/>
        <w:sz w:val="24"/>
        <w:szCs w:val="24"/>
      </w:rPr>
    </w:pPr>
  </w:p>
  <w:p w14:paraId="374FE5A1" w14:textId="77777777" w:rsidR="002130AF" w:rsidRDefault="00FF3750">
    <w:pPr>
      <w:pStyle w:val="LO-normal"/>
      <w:tabs>
        <w:tab w:val="center" w:pos="4819"/>
        <w:tab w:val="right" w:pos="9638"/>
      </w:tabs>
      <w:jc w:val="center"/>
      <w:rPr>
        <w:rFonts w:eastAsia="Times New Roman" w:cs="Times New Roman"/>
        <w:color w:val="000000"/>
        <w:sz w:val="24"/>
        <w:szCs w:val="24"/>
      </w:rPr>
    </w:pPr>
    <w:r>
      <w:rPr>
        <w:rFonts w:ascii="Arial" w:eastAsia="Arial" w:hAnsi="Arial"/>
        <w:i/>
        <w:color w:val="00000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D14B7"/>
    <w:multiLevelType w:val="hybridMultilevel"/>
    <w:tmpl w:val="DE168066"/>
    <w:lvl w:ilvl="0" w:tplc="9AB6C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810D5"/>
    <w:multiLevelType w:val="multilevel"/>
    <w:tmpl w:val="E4287D46"/>
    <w:lvl w:ilvl="0">
      <w:start w:val="1"/>
      <w:numFmt w:val="bullet"/>
      <w:lvlText w:val="●"/>
      <w:lvlJc w:val="left"/>
      <w:pPr>
        <w:tabs>
          <w:tab w:val="num" w:pos="0"/>
        </w:tabs>
        <w:ind w:left="76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  <w:position w:val="0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0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2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  <w:position w:val="0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6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8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  <w:position w:val="0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25" w:hanging="360"/>
      </w:pPr>
      <w:rPr>
        <w:rFonts w:ascii="Noto Sans Symbols" w:hAnsi="Noto Sans Symbols" w:cs="Noto Sans Symbols" w:hint="default"/>
        <w:position w:val="0"/>
        <w:sz w:val="20"/>
        <w:szCs w:val="20"/>
        <w:vertAlign w:val="baseline"/>
      </w:rPr>
    </w:lvl>
  </w:abstractNum>
  <w:abstractNum w:abstractNumId="2" w15:restartNumberingAfterBreak="0">
    <w:nsid w:val="35565052"/>
    <w:multiLevelType w:val="hybridMultilevel"/>
    <w:tmpl w:val="3394F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B4052"/>
    <w:multiLevelType w:val="hybridMultilevel"/>
    <w:tmpl w:val="84D6958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D309B7"/>
    <w:multiLevelType w:val="hybridMultilevel"/>
    <w:tmpl w:val="D12E5B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D11AF"/>
    <w:multiLevelType w:val="hybridMultilevel"/>
    <w:tmpl w:val="52DE95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8C33B2"/>
    <w:multiLevelType w:val="multilevel"/>
    <w:tmpl w:val="E05837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4456602">
    <w:abstractNumId w:val="1"/>
  </w:num>
  <w:num w:numId="2" w16cid:durableId="1457529090">
    <w:abstractNumId w:val="6"/>
  </w:num>
  <w:num w:numId="3" w16cid:durableId="1214542121">
    <w:abstractNumId w:val="0"/>
  </w:num>
  <w:num w:numId="4" w16cid:durableId="335572405">
    <w:abstractNumId w:val="3"/>
  </w:num>
  <w:num w:numId="5" w16cid:durableId="533081408">
    <w:abstractNumId w:val="5"/>
  </w:num>
  <w:num w:numId="6" w16cid:durableId="143354392">
    <w:abstractNumId w:val="4"/>
  </w:num>
  <w:num w:numId="7" w16cid:durableId="1298604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0AF"/>
    <w:rsid w:val="00003B80"/>
    <w:rsid w:val="00015277"/>
    <w:rsid w:val="00031DD9"/>
    <w:rsid w:val="0006582F"/>
    <w:rsid w:val="00094827"/>
    <w:rsid w:val="000F586B"/>
    <w:rsid w:val="001437F2"/>
    <w:rsid w:val="00156D3C"/>
    <w:rsid w:val="00171F41"/>
    <w:rsid w:val="00195BF7"/>
    <w:rsid w:val="001B1694"/>
    <w:rsid w:val="001D05B5"/>
    <w:rsid w:val="001E0044"/>
    <w:rsid w:val="001E7EDD"/>
    <w:rsid w:val="002130AF"/>
    <w:rsid w:val="00222480"/>
    <w:rsid w:val="00230898"/>
    <w:rsid w:val="0026620C"/>
    <w:rsid w:val="002730E0"/>
    <w:rsid w:val="00300783"/>
    <w:rsid w:val="00310652"/>
    <w:rsid w:val="00353061"/>
    <w:rsid w:val="00381C7B"/>
    <w:rsid w:val="00393128"/>
    <w:rsid w:val="00397457"/>
    <w:rsid w:val="003B1410"/>
    <w:rsid w:val="003B6596"/>
    <w:rsid w:val="0040236D"/>
    <w:rsid w:val="00410975"/>
    <w:rsid w:val="00433CBF"/>
    <w:rsid w:val="00455E64"/>
    <w:rsid w:val="004945F6"/>
    <w:rsid w:val="0049578F"/>
    <w:rsid w:val="005427A3"/>
    <w:rsid w:val="00542967"/>
    <w:rsid w:val="0055252A"/>
    <w:rsid w:val="00554B5F"/>
    <w:rsid w:val="00562C24"/>
    <w:rsid w:val="005D71CC"/>
    <w:rsid w:val="005F5368"/>
    <w:rsid w:val="0067711A"/>
    <w:rsid w:val="006A6366"/>
    <w:rsid w:val="006B56F3"/>
    <w:rsid w:val="006D6FA4"/>
    <w:rsid w:val="006F749C"/>
    <w:rsid w:val="00742C5F"/>
    <w:rsid w:val="0075325D"/>
    <w:rsid w:val="00757921"/>
    <w:rsid w:val="007B1027"/>
    <w:rsid w:val="007F7963"/>
    <w:rsid w:val="00801D0A"/>
    <w:rsid w:val="00820631"/>
    <w:rsid w:val="0087185A"/>
    <w:rsid w:val="008E619E"/>
    <w:rsid w:val="00952976"/>
    <w:rsid w:val="00957191"/>
    <w:rsid w:val="009613B6"/>
    <w:rsid w:val="009A142D"/>
    <w:rsid w:val="009B2E25"/>
    <w:rsid w:val="009F3C77"/>
    <w:rsid w:val="00A93065"/>
    <w:rsid w:val="00AA3190"/>
    <w:rsid w:val="00B04B06"/>
    <w:rsid w:val="00B11C83"/>
    <w:rsid w:val="00B73B40"/>
    <w:rsid w:val="00B952F7"/>
    <w:rsid w:val="00C85122"/>
    <w:rsid w:val="00C94016"/>
    <w:rsid w:val="00CF37A9"/>
    <w:rsid w:val="00CF4A91"/>
    <w:rsid w:val="00D179AB"/>
    <w:rsid w:val="00DD19DD"/>
    <w:rsid w:val="00E06CE7"/>
    <w:rsid w:val="00E73F08"/>
    <w:rsid w:val="00E7407F"/>
    <w:rsid w:val="00ED0070"/>
    <w:rsid w:val="00F4577D"/>
    <w:rsid w:val="00FC4E4A"/>
    <w:rsid w:val="00FD39E2"/>
    <w:rsid w:val="00FF3750"/>
    <w:rsid w:val="00FF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61A4"/>
  <w15:docId w15:val="{F39ABBE9-81C8-427C-A068-B9312D26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Arial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LO-normal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E004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F5A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af.gov.it/flex/cm/pages/ServeBLOB.php/L/IT/IDPagina/23493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poste.it/cerca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71BBACD7E2AB46A707228A12950CE1" ma:contentTypeVersion="12" ma:contentTypeDescription="Creare un nuovo documento." ma:contentTypeScope="" ma:versionID="3866bf7d01551a06d40552a9485a7ba3">
  <xsd:schema xmlns:xsd="http://www.w3.org/2001/XMLSchema" xmlns:xs="http://www.w3.org/2001/XMLSchema" xmlns:p="http://schemas.microsoft.com/office/2006/metadata/properties" xmlns:ns2="c7a5c577-a103-44a2-b8af-fd458398c257" xmlns:ns3="de2a6bcf-df0d-4ce1-9021-04443da6a3fc" targetNamespace="http://schemas.microsoft.com/office/2006/metadata/properties" ma:root="true" ma:fieldsID="62df9c9ce7783753d3a2a26aa654caff" ns2:_="" ns3:_="">
    <xsd:import namespace="c7a5c577-a103-44a2-b8af-fd458398c257"/>
    <xsd:import namespace="de2a6bcf-df0d-4ce1-9021-04443da6a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5c577-a103-44a2-b8af-fd458398c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0ea0a255-4171-4ce6-9692-c567755908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6bcf-df0d-4ce1-9021-04443da6a3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fbef90-a2ba-4b28-af0a-e706570a1689}" ma:internalName="TaxCatchAll" ma:showField="CatchAllData" ma:web="de2a6bcf-df0d-4ce1-9021-04443da6a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5c577-a103-44a2-b8af-fd458398c257">
      <Terms xmlns="http://schemas.microsoft.com/office/infopath/2007/PartnerControls"/>
    </lcf76f155ced4ddcb4097134ff3c332f>
    <TaxCatchAll xmlns="de2a6bcf-df0d-4ce1-9021-04443da6a3fc" xsi:nil="true"/>
  </documentManagement>
</p:properties>
</file>

<file path=customXml/itemProps1.xml><?xml version="1.0" encoding="utf-8"?>
<ds:datastoreItem xmlns:ds="http://schemas.openxmlformats.org/officeDocument/2006/customXml" ds:itemID="{B509F4F6-33BC-4C65-9AFF-9FF975AB39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DC1FD-4940-4E04-B7AE-67B2E47E0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5c577-a103-44a2-b8af-fd458398c257"/>
    <ds:schemaRef ds:uri="de2a6bcf-df0d-4ce1-9021-04443da6a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551B40-1EA5-45A7-B658-37E62EC2B53B}">
  <ds:schemaRefs>
    <ds:schemaRef ds:uri="http://schemas.microsoft.com/office/2006/metadata/properties"/>
    <ds:schemaRef ds:uri="http://schemas.microsoft.com/office/infopath/2007/PartnerControls"/>
    <ds:schemaRef ds:uri="c7a5c577-a103-44a2-b8af-fd458398c257"/>
    <ds:schemaRef ds:uri="de2a6bcf-df0d-4ce1-9021-04443da6a3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CONFORTO SERTORELLI STEFANO (MIPA)</dc:creator>
  <dc:description/>
  <cp:lastModifiedBy>nigroborisadsl@libero.it</cp:lastModifiedBy>
  <cp:revision>16</cp:revision>
  <cp:lastPrinted>2025-11-17T09:54:00Z</cp:lastPrinted>
  <dcterms:created xsi:type="dcterms:W3CDTF">2025-10-31T10:33:00Z</dcterms:created>
  <dcterms:modified xsi:type="dcterms:W3CDTF">2026-11-03T09:27:00Z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0x010100A371BBACD7E2AB46A707228A12950CE1</vt:lpwstr>
  </property>
  <property fmtid="{D5CDD505-2E9C-101B-9397-08002B2CF9AE}" pid="3" name="MediaServiceImageTags">
    <vt:lpwstr/>
  </property>
</Properties>
</file>